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4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139"/>
        <w:gridCol w:w="854"/>
        <w:gridCol w:w="709"/>
        <w:gridCol w:w="645"/>
        <w:gridCol w:w="489"/>
        <w:gridCol w:w="1695"/>
        <w:gridCol w:w="6"/>
        <w:gridCol w:w="263"/>
        <w:gridCol w:w="1154"/>
        <w:gridCol w:w="423"/>
        <w:gridCol w:w="986"/>
        <w:gridCol w:w="949"/>
        <w:gridCol w:w="48"/>
        <w:gridCol w:w="279"/>
        <w:gridCol w:w="1568"/>
      </w:tblGrid>
      <w:tr w:rsidR="002E7350" w:rsidRPr="00C747ED" w14:paraId="08D23802" w14:textId="77777777" w:rsidTr="00C747ED">
        <w:trPr>
          <w:cantSplit/>
          <w:trHeight w:val="185"/>
        </w:trPr>
        <w:tc>
          <w:tcPr>
            <w:tcW w:w="7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6F98502C" w14:textId="77777777" w:rsidR="002E7350" w:rsidRPr="00C747ED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To be filled in by the Field of Study Committee</w:t>
            </w:r>
          </w:p>
        </w:tc>
        <w:tc>
          <w:tcPr>
            <w:tcW w:w="7224" w:type="dxa"/>
            <w:gridSpan w:val="10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89561" w14:textId="57FB5217" w:rsidR="002E7350" w:rsidRPr="00C747ED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(course block) name: </w:t>
            </w:r>
            <w:r w:rsidR="00D25D17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ELEVTIVE COURSE</w:t>
            </w:r>
          </w:p>
        </w:tc>
        <w:tc>
          <w:tcPr>
            <w:tcW w:w="2844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18978B93" w14:textId="52D3D6E4" w:rsidR="002E7350" w:rsidRPr="00C747ED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code: </w:t>
            </w:r>
            <w:r w:rsidR="00D5566E" w:rsidRPr="00C747ED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D</w:t>
            </w:r>
          </w:p>
        </w:tc>
      </w:tr>
      <w:tr w:rsidR="002E7350" w:rsidRPr="00C747ED" w14:paraId="082A0E2B" w14:textId="77777777" w:rsidTr="00C747ED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3BB61A6" w14:textId="77777777" w:rsidR="002E7350" w:rsidRPr="00C747ED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722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C444" w14:textId="065F9AA1" w:rsidR="002E7350" w:rsidRPr="00C747ED" w:rsidRDefault="002E7350" w:rsidP="005907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name:  </w:t>
            </w:r>
            <w:r w:rsidR="008002B4" w:rsidRPr="00C747ED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WELL-BEING IN THE ORGANIZATION</w:t>
            </w:r>
          </w:p>
        </w:tc>
        <w:tc>
          <w:tcPr>
            <w:tcW w:w="28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2D7F4FED" w14:textId="7D85D8B8" w:rsidR="002E7350" w:rsidRPr="00C747ED" w:rsidRDefault="0086186E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Course code:</w:t>
            </w:r>
            <w:r w:rsidR="004322BC" w:rsidRPr="00C747ED">
              <w:rPr>
                <w:rFonts w:ascii="Times New Roman" w:hAnsi="Times New Roman"/>
                <w:b/>
                <w:sz w:val="20"/>
                <w:szCs w:val="20"/>
              </w:rPr>
              <w:t xml:space="preserve"> 37.</w:t>
            </w: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4E3616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5</w:t>
            </w:r>
            <w:r w:rsidR="002E7350" w:rsidRPr="00C747ED">
              <w:rPr>
                <w:rFonts w:ascii="Times New Roman" w:hAnsi="Times New Roman"/>
                <w:b/>
                <w:bCs/>
                <w:sz w:val="20"/>
                <w:szCs w:val="20"/>
                <w:lang w:val="en-GB"/>
              </w:rPr>
              <w:t>.</w:t>
            </w:r>
          </w:p>
        </w:tc>
      </w:tr>
      <w:tr w:rsidR="002E7350" w:rsidRPr="00C747ED" w14:paraId="180378CA" w14:textId="77777777" w:rsidTr="00C747ED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6E3DA5" w14:textId="77777777" w:rsidR="002E7350" w:rsidRPr="00C747ED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3FBB5C" w14:textId="77777777" w:rsidR="002E7350" w:rsidRPr="00C747ED" w:rsidRDefault="002E7350" w:rsidP="00A62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Organisational Unit conducting the course/module:</w:t>
            </w: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A6269B"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INSTITUTE OF ECONOMICS</w:t>
            </w:r>
          </w:p>
        </w:tc>
      </w:tr>
      <w:tr w:rsidR="00A6269B" w:rsidRPr="00C747ED" w14:paraId="6861E9F7" w14:textId="77777777" w:rsidTr="00C747ED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3D91FB" w14:textId="77777777" w:rsidR="00A6269B" w:rsidRPr="00C747ED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6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D1637A7" w14:textId="117B32C0" w:rsidR="00A6269B" w:rsidRPr="00C747ED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D5566E"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LOGISTICS</w:t>
            </w:r>
          </w:p>
        </w:tc>
      </w:tr>
      <w:tr w:rsidR="008002B4" w:rsidRPr="00C747ED" w14:paraId="269EF52C" w14:textId="77777777" w:rsidTr="00C747ED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59A2F1" w14:textId="77777777" w:rsidR="008002B4" w:rsidRPr="00C747ED" w:rsidRDefault="008002B4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CCB4D7" w14:textId="77777777" w:rsidR="008002B4" w:rsidRPr="00C747ED" w:rsidRDefault="008002B4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FULL - TIME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80C3020" w14:textId="3320FEBA" w:rsidR="008002B4" w:rsidRPr="00C747ED" w:rsidRDefault="008002B4" w:rsidP="00BA3A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Study profile: </w:t>
            </w: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</w:t>
            </w:r>
          </w:p>
        </w:tc>
      </w:tr>
      <w:tr w:rsidR="00E525B6" w:rsidRPr="00C747ED" w14:paraId="5C1D937F" w14:textId="77777777" w:rsidTr="00C747ED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B305FA4" w14:textId="77777777" w:rsidR="00E525B6" w:rsidRPr="00C747ED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1FB6E" w14:textId="0A519698" w:rsidR="00E525B6" w:rsidRPr="00C747ED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Year / semester:  </w:t>
            </w: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I/</w:t>
            </w:r>
            <w:r w:rsidR="00D5566E"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II</w:t>
            </w:r>
          </w:p>
        </w:tc>
        <w:tc>
          <w:tcPr>
            <w:tcW w:w="31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A79789" w14:textId="77777777" w:rsidR="00E525B6" w:rsidRPr="00C747ED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Course/module status:</w:t>
            </w:r>
            <w:r w:rsidRPr="00C747ED">
              <w:rPr>
                <w:rFonts w:ascii="Times New Roman" w:hAnsi="Times New Roman"/>
                <w:b/>
                <w:sz w:val="20"/>
                <w:szCs w:val="20"/>
              </w:rPr>
              <w:t>OPTIONAL</w:t>
            </w:r>
          </w:p>
        </w:tc>
        <w:tc>
          <w:tcPr>
            <w:tcW w:w="42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136D1DD1" w14:textId="77777777" w:rsidR="00E525B6" w:rsidRPr="00C747ED" w:rsidRDefault="00E525B6" w:rsidP="00E525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Course/module language: </w:t>
            </w: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ENGLISH/POLISH</w:t>
            </w:r>
          </w:p>
        </w:tc>
      </w:tr>
      <w:tr w:rsidR="002E7350" w:rsidRPr="00C747ED" w14:paraId="6DCDC91A" w14:textId="77777777" w:rsidTr="00C747ED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5B04E4B" w14:textId="77777777" w:rsidR="002E7350" w:rsidRPr="00C747ED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88750" w14:textId="77777777" w:rsidR="002E7350" w:rsidRPr="00C747ED" w:rsidRDefault="002E7350" w:rsidP="004650CE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Form of tuition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BC979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16C1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class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E9DE3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laboratory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FB02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6B25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B0482E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other (please, specify)</w:t>
            </w:r>
          </w:p>
        </w:tc>
      </w:tr>
      <w:tr w:rsidR="002E7350" w:rsidRPr="00C747ED" w14:paraId="01FD659D" w14:textId="77777777" w:rsidTr="00C747ED">
        <w:trPr>
          <w:cantSplit/>
          <w:trHeight w:val="406"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A8D3B9" w14:textId="77777777" w:rsidR="002E7350" w:rsidRPr="00C747ED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9CF1BA1" w14:textId="77777777" w:rsidR="002E7350" w:rsidRPr="00C747ED" w:rsidRDefault="002E7350" w:rsidP="0086186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Course load (hrs)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3A489" w14:textId="77777777" w:rsidR="002E7350" w:rsidRPr="00C747ED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C0CB0" w14:textId="1C948B32" w:rsidR="002E7350" w:rsidRPr="00C747ED" w:rsidRDefault="00D5566E" w:rsidP="0086186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47ED"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8B84" w14:textId="77777777" w:rsidR="002E7350" w:rsidRPr="00C747ED" w:rsidRDefault="002E7350" w:rsidP="0086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7F6AE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F6619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8CB4B6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590716" w:rsidRPr="00C747ED" w14:paraId="766C6C57" w14:textId="77777777" w:rsidTr="00C747ED">
        <w:trPr>
          <w:trHeight w:val="436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FF40D" w14:textId="77777777" w:rsidR="00590716" w:rsidRPr="00C747ED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Module/course coordinator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7B28385" w14:textId="54F81F4E" w:rsidR="00590716" w:rsidRPr="00C747ED" w:rsidRDefault="004322BC" w:rsidP="00A6269B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 xml:space="preserve">Ewa Patra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Ph</w:t>
            </w:r>
            <w:r w:rsidR="00D86C88">
              <w:rPr>
                <w:rFonts w:ascii="Times New Roman" w:hAnsi="Times New Roman"/>
                <w:sz w:val="20"/>
                <w:szCs w:val="20"/>
              </w:rPr>
              <w:t>.</w:t>
            </w:r>
            <w:r w:rsidRPr="00C747ED">
              <w:rPr>
                <w:rFonts w:ascii="Times New Roman" w:hAnsi="Times New Roman"/>
                <w:sz w:val="20"/>
                <w:szCs w:val="20"/>
              </w:rPr>
              <w:t>D</w:t>
            </w:r>
            <w:proofErr w:type="spellEnd"/>
          </w:p>
        </w:tc>
      </w:tr>
      <w:tr w:rsidR="00590716" w:rsidRPr="00C747ED" w14:paraId="63173ACF" w14:textId="77777777" w:rsidTr="00C747ED">
        <w:trPr>
          <w:trHeight w:val="436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853C71" w14:textId="77777777" w:rsidR="00590716" w:rsidRPr="00C747ED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Lecturer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6C982F" w14:textId="4DD5E407" w:rsidR="00590716" w:rsidRPr="00C747ED" w:rsidRDefault="004322BC" w:rsidP="00A6269B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Ewa Patra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Ph</w:t>
            </w:r>
            <w:r w:rsidR="00D86C88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D</w:t>
            </w:r>
            <w:proofErr w:type="spellEnd"/>
          </w:p>
        </w:tc>
      </w:tr>
      <w:tr w:rsidR="00590716" w:rsidRPr="00C747ED" w14:paraId="45069D13" w14:textId="77777777" w:rsidTr="00C747ED"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7FB15" w14:textId="77777777" w:rsidR="00590716" w:rsidRPr="00C747ED" w:rsidRDefault="00590716" w:rsidP="00A6269B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Course/module objectives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A80CFA" w14:textId="468FD388" w:rsidR="00590716" w:rsidRPr="00C747ED" w:rsidRDefault="00FD36D5" w:rsidP="007868E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The main goal of this course is to introduce students’ with selected aspects of well-being in the organization. They will gain knowledge about the essence and growing importance of well-being in the working environment. Students will </w:t>
            </w:r>
            <w:r w:rsidR="007868E1"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also </w:t>
            </w: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learn haw promoting well</w:t>
            </w:r>
            <w:r w:rsidR="007868E1" w:rsidRPr="00C747ED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being can help prevent stress and create positive working environments where individuals and organisations can thrive.</w:t>
            </w:r>
          </w:p>
        </w:tc>
      </w:tr>
      <w:tr w:rsidR="00590716" w:rsidRPr="00C747ED" w14:paraId="737C78B9" w14:textId="77777777" w:rsidTr="00C747ED"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C4BBF8" w14:textId="77777777" w:rsidR="00590716" w:rsidRPr="00C747ED" w:rsidRDefault="00590716" w:rsidP="00A6269B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Entry requirements</w:t>
            </w:r>
          </w:p>
        </w:tc>
        <w:tc>
          <w:tcPr>
            <w:tcW w:w="7371" w:type="dxa"/>
            <w:gridSpan w:val="10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B6BD94E" w14:textId="77C95AE9" w:rsidR="00590716" w:rsidRPr="00C747ED" w:rsidRDefault="003D279D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-</w:t>
            </w:r>
          </w:p>
        </w:tc>
      </w:tr>
      <w:tr w:rsidR="002E7350" w:rsidRPr="00C747ED" w14:paraId="1C1D8D00" w14:textId="77777777" w:rsidTr="00C747ED">
        <w:trPr>
          <w:cantSplit/>
          <w:trHeight w:val="619"/>
        </w:trPr>
        <w:tc>
          <w:tcPr>
            <w:tcW w:w="10774" w:type="dxa"/>
            <w:gridSpan w:val="1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93046EC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</w:t>
            </w:r>
          </w:p>
        </w:tc>
      </w:tr>
      <w:tr w:rsidR="002E7350" w:rsidRPr="00C747ED" w14:paraId="47F2AFAE" w14:textId="77777777" w:rsidTr="00C747ED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34B6F47E" w14:textId="77777777" w:rsidR="002E7350" w:rsidRPr="00C747ED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No.</w:t>
            </w:r>
          </w:p>
        </w:tc>
        <w:tc>
          <w:tcPr>
            <w:tcW w:w="8639" w:type="dxa"/>
            <w:gridSpan w:val="14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9CE6827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Learning outcome description</w:t>
            </w:r>
          </w:p>
        </w:tc>
        <w:tc>
          <w:tcPr>
            <w:tcW w:w="1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7E8CF7" w14:textId="77777777" w:rsidR="002E7350" w:rsidRPr="00C747ED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Reference to the learning outcomes for </w:t>
            </w: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Field of Study</w:t>
            </w:r>
          </w:p>
        </w:tc>
      </w:tr>
      <w:tr w:rsidR="002E7350" w:rsidRPr="00C747ED" w14:paraId="46788030" w14:textId="77777777" w:rsidTr="00C747ED">
        <w:trPr>
          <w:cantSplit/>
          <w:trHeight w:val="575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A78C8" w14:textId="77777777" w:rsidR="002E7350" w:rsidRPr="00C747ED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</w:t>
            </w:r>
            <w:r w:rsidR="002E7350" w:rsidRPr="00C747ED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80870F0" w14:textId="50DE76FD" w:rsidR="002E7350" w:rsidRPr="00C747ED" w:rsidRDefault="007868E1" w:rsidP="007373A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has knowledge about principles of well</w:t>
            </w:r>
            <w:r w:rsidR="007373A1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-</w:t>
            </w: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being and </w:t>
            </w:r>
            <w:r w:rsidR="001A52AD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its importance for the functioning of the employee and the organization</w:t>
            </w:r>
            <w:r w:rsidR="007373A1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E190AF" w14:textId="72C263BF" w:rsidR="002E7350" w:rsidRPr="00C747ED" w:rsidRDefault="001A52AD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K1P_W05</w:t>
            </w:r>
          </w:p>
        </w:tc>
      </w:tr>
      <w:tr w:rsidR="002E7350" w:rsidRPr="00C747ED" w14:paraId="1F6C7C23" w14:textId="77777777" w:rsidTr="00C747E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DA7999" w14:textId="4F0180C5" w:rsidR="002E7350" w:rsidRPr="00C747ED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C747ED">
              <w:rPr>
                <w:rFonts w:ascii="Times New Roman" w:hAnsi="Times New Roman"/>
                <w:sz w:val="20"/>
                <w:szCs w:val="20"/>
              </w:rPr>
              <w:t>2</w:t>
            </w:r>
            <w:r w:rsidR="007868E1" w:rsidRPr="00C747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7792FD" w14:textId="66366C1D" w:rsidR="002E7350" w:rsidRPr="00C747ED" w:rsidRDefault="001A52AD" w:rsidP="007373A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knows </w:t>
            </w:r>
            <w:r w:rsidR="007373A1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that well-being can be a core enabler of employee engagement and organizational performance and can deliver mutual benefit to people, organizations, economies and communities.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185BC6" w14:textId="77777777" w:rsidR="002E7350" w:rsidRPr="00C747ED" w:rsidRDefault="007E254E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K1P_W06</w:t>
            </w:r>
          </w:p>
          <w:p w14:paraId="0D4EB46D" w14:textId="6B4BD9B2" w:rsidR="007E254E" w:rsidRPr="00C747ED" w:rsidRDefault="007E254E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K1P_W07</w:t>
            </w:r>
          </w:p>
        </w:tc>
      </w:tr>
      <w:tr w:rsidR="002E7350" w:rsidRPr="00C747ED" w14:paraId="0FE51962" w14:textId="77777777" w:rsidTr="00C747E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30995" w14:textId="07B5F3F1" w:rsidR="002E7350" w:rsidRPr="00C747ED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C747ED">
              <w:rPr>
                <w:rFonts w:ascii="Times New Roman" w:hAnsi="Times New Roman"/>
                <w:sz w:val="20"/>
                <w:szCs w:val="20"/>
              </w:rPr>
              <w:t>3</w:t>
            </w:r>
            <w:r w:rsidR="007868E1" w:rsidRPr="00C747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F35BD0" w14:textId="6E65F5CF" w:rsidR="002E7350" w:rsidRPr="00C747ED" w:rsidRDefault="007E254E" w:rsidP="00001FE6">
            <w:pPr>
              <w:pStyle w:val="Bezodstpw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is able to describe tools of well-being and its value for organizations and employees</w:t>
            </w:r>
            <w:r w:rsidR="00491D08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162DBB" w14:textId="0CB40FA9" w:rsidR="002E7350" w:rsidRPr="00C747ED" w:rsidRDefault="00001FE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K1P_U01</w:t>
            </w:r>
          </w:p>
        </w:tc>
      </w:tr>
      <w:tr w:rsidR="002E7350" w:rsidRPr="00C747ED" w14:paraId="47776A83" w14:textId="77777777" w:rsidTr="00C747E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B6BCA" w14:textId="6A5C0704" w:rsidR="002E7350" w:rsidRPr="00C747ED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C747ED">
              <w:rPr>
                <w:rFonts w:ascii="Times New Roman" w:hAnsi="Times New Roman"/>
                <w:sz w:val="20"/>
                <w:szCs w:val="20"/>
              </w:rPr>
              <w:t>4</w:t>
            </w:r>
            <w:r w:rsidR="007868E1" w:rsidRPr="00C747ED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832FE26" w14:textId="7DDB6083" w:rsidR="002E7350" w:rsidRPr="00C747ED" w:rsidRDefault="00001FE6" w:rsidP="00F7513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can analyze problems in constantly changing environment of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labour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markets and </w:t>
            </w:r>
            <w:r w:rsidR="00F75131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its </w:t>
            </w: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impact on employee well-being and organizational management.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D2BE" w14:textId="32690F39" w:rsidR="00001FE6" w:rsidRPr="00C747ED" w:rsidRDefault="00001FE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K1P_U06</w:t>
            </w:r>
          </w:p>
        </w:tc>
      </w:tr>
      <w:tr w:rsidR="007868E1" w:rsidRPr="00C747ED" w14:paraId="6A8DB29D" w14:textId="77777777" w:rsidTr="00C747E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AC5D7" w14:textId="67861392" w:rsidR="007868E1" w:rsidRPr="00C747ED" w:rsidRDefault="007868E1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05.</w:t>
            </w:r>
          </w:p>
        </w:tc>
        <w:tc>
          <w:tcPr>
            <w:tcW w:w="8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4484FA" w14:textId="329499DA" w:rsidR="007868E1" w:rsidRPr="00C747ED" w:rsidRDefault="00001FE6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is able to develop and present a multimedia presentation on well-being in organization issues.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AE2351" w14:textId="2E58D2AB" w:rsidR="007868E1" w:rsidRPr="00C747ED" w:rsidRDefault="00001FE6" w:rsidP="00001FE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K1P_U11</w:t>
            </w:r>
          </w:p>
        </w:tc>
      </w:tr>
      <w:tr w:rsidR="007868E1" w:rsidRPr="00C747ED" w14:paraId="5E2C7260" w14:textId="77777777" w:rsidTr="00C747E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1C7C2" w14:textId="1DA9B031" w:rsidR="007868E1" w:rsidRPr="00C747ED" w:rsidRDefault="007868E1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06.</w:t>
            </w:r>
          </w:p>
        </w:tc>
        <w:tc>
          <w:tcPr>
            <w:tcW w:w="8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393345" w14:textId="118CF391" w:rsidR="007868E1" w:rsidRPr="00C747ED" w:rsidRDefault="00B532E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i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s aware of the importance of well-being for the effectiveness of work and efficiency of work organization; has the need to increase knowledge on this subject.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B70B714" w14:textId="1000AB00" w:rsidR="007868E1" w:rsidRPr="00C747ED" w:rsidRDefault="00B532EB" w:rsidP="00B532EB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K1P_K01</w:t>
            </w:r>
          </w:p>
        </w:tc>
      </w:tr>
      <w:tr w:rsidR="00491D08" w:rsidRPr="00C747ED" w14:paraId="455D0857" w14:textId="77777777" w:rsidTr="00C747ED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B7ACD" w14:textId="1D15BF02" w:rsidR="00491D08" w:rsidRPr="00C747ED" w:rsidRDefault="00491D08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07.</w:t>
            </w:r>
          </w:p>
        </w:tc>
        <w:tc>
          <w:tcPr>
            <w:tcW w:w="863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822FB2B" w14:textId="3319E2F7" w:rsidR="00491D08" w:rsidRPr="00C747ED" w:rsidRDefault="00B532EB" w:rsidP="00F7415B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publicly present ideas and reflections on well-being in the organization in </w:t>
            </w:r>
            <w:r w:rsidR="00F7415B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persuasive way,</w:t>
            </w: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actively cooperates in the group, taking various roles in it.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0A5B4A" w14:textId="41DE94BA" w:rsidR="00491D08" w:rsidRPr="00C747ED" w:rsidRDefault="00B532EB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K1P_K02</w:t>
            </w:r>
          </w:p>
        </w:tc>
      </w:tr>
      <w:tr w:rsidR="002E7350" w:rsidRPr="00C747ED" w14:paraId="229AE8DF" w14:textId="77777777" w:rsidTr="00C747ED">
        <w:trPr>
          <w:trHeight w:val="383"/>
        </w:trPr>
        <w:tc>
          <w:tcPr>
            <w:tcW w:w="10774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B3DF2DD" w14:textId="77777777" w:rsidR="002E7350" w:rsidRPr="00C747ED" w:rsidRDefault="002E7350" w:rsidP="00A62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</w:t>
            </w:r>
            <w:r w:rsidR="00A6269B"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OURSE</w:t>
            </w: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CONTENT</w:t>
            </w:r>
          </w:p>
        </w:tc>
      </w:tr>
      <w:tr w:rsidR="002E7350" w:rsidRPr="00C747ED" w14:paraId="7502F228" w14:textId="77777777" w:rsidTr="00C747ED">
        <w:tc>
          <w:tcPr>
            <w:tcW w:w="10774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2BE46BA9" w14:textId="77777777" w:rsidR="002E7350" w:rsidRPr="00C747ED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Classes</w:t>
            </w:r>
          </w:p>
        </w:tc>
      </w:tr>
      <w:tr w:rsidR="002E7350" w:rsidRPr="00C747ED" w14:paraId="5A4D822E" w14:textId="77777777" w:rsidTr="00C747ED">
        <w:trPr>
          <w:trHeight w:val="653"/>
        </w:trPr>
        <w:tc>
          <w:tcPr>
            <w:tcW w:w="10774" w:type="dxa"/>
            <w:gridSpan w:val="16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D10D87A" w14:textId="13B45A18" w:rsidR="002E7350" w:rsidRPr="00C747ED" w:rsidRDefault="004D5A4F" w:rsidP="005907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Definition of well-being and the importance of well-being in the work environment; pillars of holistic employee well-being; ways and tools to Improve well-being at work; benefits of achieving well-being for the employee and the employer - a healthier and more inclusive culture, better work-life balance, better employee morale and engagement; well-being at work as a form of preventing burnout; examples of companies that care about employee well-being.</w:t>
            </w:r>
          </w:p>
        </w:tc>
      </w:tr>
      <w:tr w:rsidR="00A6269B" w:rsidRPr="00C747ED" w14:paraId="75BE7102" w14:textId="77777777" w:rsidTr="00C747ED">
        <w:trPr>
          <w:trHeight w:val="416"/>
        </w:trPr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8811F3" w14:textId="77777777" w:rsidR="00A6269B" w:rsidRPr="00C747ED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Basic literature</w:t>
            </w:r>
          </w:p>
        </w:tc>
        <w:tc>
          <w:tcPr>
            <w:tcW w:w="9214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30F1EB" w14:textId="758D52C0" w:rsidR="006A06DC" w:rsidRPr="00C747ED" w:rsidRDefault="00F64F44" w:rsidP="00F64F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1.</w:t>
            </w:r>
            <w:r w:rsidR="006A06DC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E22DC7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What Is Employee Wellbeing? And Why Does It Matter?, </w:t>
            </w:r>
            <w:r w:rsidR="0053468E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https://www.gallup.com/workplace/404105/importance-of-employee-wellbeing.aspx.aspx</w:t>
            </w:r>
          </w:p>
          <w:p w14:paraId="49AC8636" w14:textId="672525C2" w:rsidR="0053468E" w:rsidRPr="00C747ED" w:rsidRDefault="00200426" w:rsidP="00F64F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2. </w:t>
            </w:r>
            <w:r w:rsidR="0053468E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J. Clifton, J. Harter, Wellbeing at Work: How to Build Resilient and Thriving Teams, Gallup Press, 2022.</w:t>
            </w:r>
          </w:p>
          <w:p w14:paraId="7BA3666E" w14:textId="5E0828D0" w:rsidR="00200426" w:rsidRPr="00C747ED" w:rsidRDefault="0053468E" w:rsidP="00F64F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3.</w:t>
            </w:r>
            <w:r w:rsidR="008E3EA2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="00094D89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Global </w:t>
            </w:r>
            <w:proofErr w:type="spellStart"/>
            <w:r w:rsidR="00094D89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Wallness</w:t>
            </w:r>
            <w:proofErr w:type="spellEnd"/>
            <w:r w:rsidR="00094D89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Economy Monitor 2023, https://globalwellnessinstitute.org/the-2023-global-wellness-economy-monitor.</w:t>
            </w:r>
          </w:p>
          <w:p w14:paraId="2D10C9B8" w14:textId="3737CB80" w:rsidR="006A06DC" w:rsidRPr="00C747ED" w:rsidRDefault="00200426" w:rsidP="00F64F4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r w:rsidR="006A06DC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.</w:t>
            </w:r>
            <w:r w:rsidR="00D72419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As workforce well-being dips, leaders ask: What will it take to move the needle?, https://www2.deloitte.com/xe/en/insights/topics/talent/workplace-well-being-research.html</w:t>
            </w:r>
          </w:p>
          <w:p w14:paraId="5ECA446C" w14:textId="65839F31" w:rsidR="00F64F44" w:rsidRPr="00C747ED" w:rsidRDefault="00200426" w:rsidP="006A06D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4.</w:t>
            </w:r>
            <w:r w:rsidR="006A06DC"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Quality of Life. Human and Ecosystem Well-being</w:t>
            </w: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,</w:t>
            </w:r>
            <w:r w:rsidR="006A06DC"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red. </w:t>
            </w:r>
            <w:r w:rsidR="006A06DC" w:rsidRPr="00C747ED">
              <w:rPr>
                <w:rFonts w:ascii="Times New Roman" w:hAnsi="Times New Roman"/>
                <w:sz w:val="20"/>
                <w:szCs w:val="20"/>
              </w:rPr>
              <w:t>K</w:t>
            </w:r>
            <w:r w:rsidRPr="00C747ED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="006A06DC" w:rsidRPr="00C747ED">
              <w:rPr>
                <w:rFonts w:ascii="Times New Roman" w:hAnsi="Times New Roman"/>
                <w:sz w:val="20"/>
                <w:szCs w:val="20"/>
              </w:rPr>
              <w:t>Ostasiewicz</w:t>
            </w:r>
            <w:proofErr w:type="spellEnd"/>
            <w:r w:rsidR="006A06DC" w:rsidRPr="00C747ED">
              <w:rPr>
                <w:rFonts w:ascii="Times New Roman" w:hAnsi="Times New Roman"/>
                <w:sz w:val="20"/>
                <w:szCs w:val="20"/>
              </w:rPr>
              <w:t>, Prace Naukowe Uniwersytetu Ekonomicznego we Wrocławiu nr. 435, Wydawnictwo Uniwersytetu Ekonomicznego we Wrocławiu; IBUK Libra, 2016</w:t>
            </w:r>
            <w:r w:rsidRPr="00C747E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5743267" w14:textId="45A17F6C" w:rsidR="00A6269B" w:rsidRPr="00C747ED" w:rsidRDefault="00200426" w:rsidP="002004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5.</w:t>
            </w:r>
            <w:r w:rsidR="006A06DC" w:rsidRPr="00C747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A06DC" w:rsidRPr="00C747ED">
              <w:rPr>
                <w:rFonts w:ascii="Times New Roman" w:hAnsi="Times New Roman"/>
                <w:sz w:val="20"/>
                <w:szCs w:val="20"/>
              </w:rPr>
              <w:t>Corporate</w:t>
            </w:r>
            <w:proofErr w:type="spellEnd"/>
            <w:r w:rsidR="006A06DC" w:rsidRPr="00C747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6A06DC" w:rsidRPr="00C747ED">
              <w:rPr>
                <w:rFonts w:ascii="Times New Roman" w:hAnsi="Times New Roman"/>
                <w:sz w:val="20"/>
                <w:szCs w:val="20"/>
              </w:rPr>
              <w:t>wellness</w:t>
            </w:r>
            <w:proofErr w:type="spellEnd"/>
            <w:r w:rsidR="006A06DC" w:rsidRPr="00C747ED">
              <w:rPr>
                <w:rFonts w:ascii="Times New Roman" w:hAnsi="Times New Roman"/>
                <w:sz w:val="20"/>
                <w:szCs w:val="20"/>
              </w:rPr>
              <w:t xml:space="preserve"> w organizacji. Uwarunkowania, model wymiarów działań, możliwości rozwoju / Marzena </w:t>
            </w:r>
            <w:proofErr w:type="spellStart"/>
            <w:r w:rsidR="006A06DC" w:rsidRPr="00C747ED">
              <w:rPr>
                <w:rFonts w:ascii="Times New Roman" w:hAnsi="Times New Roman"/>
                <w:sz w:val="20"/>
                <w:szCs w:val="20"/>
              </w:rPr>
              <w:t>Syper</w:t>
            </w:r>
            <w:proofErr w:type="spellEnd"/>
            <w:r w:rsidR="006A06DC" w:rsidRPr="00C747ED">
              <w:rPr>
                <w:rFonts w:ascii="Times New Roman" w:hAnsi="Times New Roman"/>
                <w:sz w:val="20"/>
                <w:szCs w:val="20"/>
              </w:rPr>
              <w:t xml:space="preserve">-Jędrzejak, Wydawnictwo Uniwersytetu Łódzkiego: </w:t>
            </w:r>
            <w:proofErr w:type="spellStart"/>
            <w:r w:rsidR="006A06DC" w:rsidRPr="00C747ED">
              <w:rPr>
                <w:rFonts w:ascii="Times New Roman" w:hAnsi="Times New Roman"/>
                <w:sz w:val="20"/>
                <w:szCs w:val="20"/>
              </w:rPr>
              <w:t>ebookpoint</w:t>
            </w:r>
            <w:proofErr w:type="spellEnd"/>
            <w:r w:rsidR="006A06DC" w:rsidRPr="00C747ED">
              <w:rPr>
                <w:rFonts w:ascii="Times New Roman" w:hAnsi="Times New Roman"/>
                <w:sz w:val="20"/>
                <w:szCs w:val="20"/>
              </w:rPr>
              <w:t xml:space="preserve"> BIBLIO, 2019.</w:t>
            </w:r>
          </w:p>
        </w:tc>
      </w:tr>
      <w:tr w:rsidR="00A6269B" w:rsidRPr="00C747ED" w14:paraId="75ED650E" w14:textId="77777777" w:rsidTr="00C747ED">
        <w:trPr>
          <w:trHeight w:val="298"/>
        </w:trPr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024088" w14:textId="78177234" w:rsidR="00A6269B" w:rsidRPr="00C747ED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Additional literature</w:t>
            </w:r>
          </w:p>
        </w:tc>
        <w:tc>
          <w:tcPr>
            <w:tcW w:w="9214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5F4793" w14:textId="1449C5A5" w:rsidR="00A6269B" w:rsidRPr="00C747ED" w:rsidRDefault="00F64F44" w:rsidP="0053468E">
            <w:pPr>
              <w:pStyle w:val="Akapitzlist"/>
              <w:numPr>
                <w:ilvl w:val="0"/>
                <w:numId w:val="15"/>
              </w:numPr>
              <w:tabs>
                <w:tab w:val="left" w:pos="176"/>
                <w:tab w:val="left" w:pos="317"/>
              </w:tabs>
              <w:spacing w:after="0" w:line="240" w:lineRule="auto"/>
              <w:ind w:left="176" w:hanging="142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Eurostat, Key figures on Europe, Luxembourg: Publications Office of the European Union, European Union.</w:t>
            </w:r>
          </w:p>
          <w:p w14:paraId="17266303" w14:textId="21136B0B" w:rsidR="0053468E" w:rsidRPr="00C747ED" w:rsidRDefault="0053468E" w:rsidP="0053468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https://ec.europa.eu/eurostat</w:t>
            </w:r>
          </w:p>
          <w:p w14:paraId="35992BEF" w14:textId="17DD6D4A" w:rsidR="0053468E" w:rsidRPr="00C747ED" w:rsidRDefault="00C163D5" w:rsidP="0053468E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17" w:hanging="283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https://www.ilo.org/global/lang--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en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/index.htm</w:t>
            </w:r>
          </w:p>
          <w:p w14:paraId="583149E9" w14:textId="7B4A618C" w:rsidR="00C163D5" w:rsidRPr="00C747ED" w:rsidRDefault="00C163D5" w:rsidP="00C163D5">
            <w:pPr>
              <w:pStyle w:val="Akapitzlist"/>
              <w:numPr>
                <w:ilvl w:val="0"/>
                <w:numId w:val="15"/>
              </w:numPr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Well-being in the workplace, https://www.mckinsey.com/featured-insights/well-being-in-the-workplace</w:t>
            </w:r>
          </w:p>
        </w:tc>
      </w:tr>
      <w:tr w:rsidR="00A6269B" w:rsidRPr="00C747ED" w14:paraId="24259562" w14:textId="77777777" w:rsidTr="00C747ED">
        <w:trPr>
          <w:trHeight w:val="298"/>
        </w:trPr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4ABC21" w14:textId="77777777" w:rsidR="00A6269B" w:rsidRPr="00C747ED" w:rsidRDefault="00A6269B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lastRenderedPageBreak/>
              <w:t>Teaching methods</w:t>
            </w:r>
          </w:p>
        </w:tc>
        <w:tc>
          <w:tcPr>
            <w:tcW w:w="9214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00325" w14:textId="616774D7" w:rsidR="00A6269B" w:rsidRPr="00C747ED" w:rsidRDefault="00F64F44" w:rsidP="0012449E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Multimedia presentation, case study, analysis of texts with discussion, work in groups.</w:t>
            </w:r>
          </w:p>
        </w:tc>
      </w:tr>
      <w:tr w:rsidR="00A6269B" w:rsidRPr="00C747ED" w14:paraId="7435DCEE" w14:textId="77777777" w:rsidTr="00C747ED">
        <w:trPr>
          <w:trHeight w:val="626"/>
        </w:trPr>
        <w:tc>
          <w:tcPr>
            <w:tcW w:w="15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09C81" w14:textId="77777777" w:rsidR="00A6269B" w:rsidRPr="00C747ED" w:rsidRDefault="00A6269B" w:rsidP="001244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9214" w:type="dxa"/>
            <w:gridSpan w:val="1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E0DAC7" w14:textId="73A411F4" w:rsidR="00A6269B" w:rsidRPr="00C747ED" w:rsidRDefault="00F64F44" w:rsidP="008002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Webinars</w:t>
            </w:r>
          </w:p>
        </w:tc>
      </w:tr>
      <w:tr w:rsidR="00A6269B" w:rsidRPr="00C747ED" w14:paraId="2A0BDEC3" w14:textId="77777777" w:rsidTr="00C747ED">
        <w:trPr>
          <w:trHeight w:val="451"/>
        </w:trPr>
        <w:tc>
          <w:tcPr>
            <w:tcW w:w="8927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699218" w14:textId="77777777" w:rsidR="00A6269B" w:rsidRPr="00C747ED" w:rsidRDefault="00A6269B" w:rsidP="000D0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 verification methods</w:t>
            </w:r>
          </w:p>
        </w:tc>
        <w:tc>
          <w:tcPr>
            <w:tcW w:w="1847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167178" w14:textId="77777777" w:rsidR="00A6269B" w:rsidRPr="00C747ED" w:rsidRDefault="00A6269B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Learning outcome number</w:t>
            </w:r>
          </w:p>
        </w:tc>
      </w:tr>
      <w:tr w:rsidR="00A6269B" w:rsidRPr="00C747ED" w14:paraId="253105D6" w14:textId="77777777" w:rsidTr="00C747ED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46DB456" w14:textId="13856D86" w:rsidR="00A6269B" w:rsidRPr="00C747ED" w:rsidRDefault="00F64F44" w:rsidP="00F64F44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Test – single choice.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FAC0463" w14:textId="00C75E2A" w:rsidR="00A6269B" w:rsidRPr="00C747ED" w:rsidRDefault="00F64F44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01, 02,03</w:t>
            </w:r>
          </w:p>
        </w:tc>
      </w:tr>
      <w:tr w:rsidR="00A6269B" w:rsidRPr="00C747ED" w14:paraId="77A88D84" w14:textId="77777777" w:rsidTr="00C747ED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4B99B3C" w14:textId="107BBE73" w:rsidR="00A6269B" w:rsidRPr="00C747ED" w:rsidRDefault="00F64F44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Multimedia presentation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F854B5A" w14:textId="76460702" w:rsidR="00A6269B" w:rsidRPr="00C747ED" w:rsidRDefault="00F64F44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04,05,06,07</w:t>
            </w:r>
          </w:p>
        </w:tc>
      </w:tr>
      <w:tr w:rsidR="00A6269B" w:rsidRPr="00C747ED" w14:paraId="2C538974" w14:textId="77777777" w:rsidTr="00C747ED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4"/>
            <w:vAlign w:val="center"/>
          </w:tcPr>
          <w:p w14:paraId="1849E848" w14:textId="2DDE0CE1" w:rsidR="00A6269B" w:rsidRPr="00C747ED" w:rsidRDefault="00F64F44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Active participation in classes, case study</w:t>
            </w:r>
          </w:p>
        </w:tc>
        <w:tc>
          <w:tcPr>
            <w:tcW w:w="1847" w:type="dxa"/>
            <w:gridSpan w:val="2"/>
          </w:tcPr>
          <w:p w14:paraId="6660D836" w14:textId="4A85F74D" w:rsidR="00A6269B" w:rsidRPr="00C747ED" w:rsidRDefault="00F64F44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04,05,06,07</w:t>
            </w:r>
          </w:p>
        </w:tc>
      </w:tr>
      <w:tr w:rsidR="00A6269B" w:rsidRPr="00C747ED" w14:paraId="45EA7977" w14:textId="77777777" w:rsidTr="00C747ED">
        <w:tblPrEx>
          <w:tblCellMar>
            <w:left w:w="108" w:type="dxa"/>
            <w:right w:w="108" w:type="dxa"/>
          </w:tblCellMar>
        </w:tblPrEx>
        <w:tc>
          <w:tcPr>
            <w:tcW w:w="2914" w:type="dxa"/>
            <w:gridSpan w:val="5"/>
            <w:vAlign w:val="center"/>
          </w:tcPr>
          <w:p w14:paraId="1BCCE7F5" w14:textId="77777777" w:rsidR="00A6269B" w:rsidRPr="00C747ED" w:rsidRDefault="00A6269B" w:rsidP="00025DDC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Form and terms of awarding credits</w:t>
            </w:r>
          </w:p>
        </w:tc>
        <w:tc>
          <w:tcPr>
            <w:tcW w:w="7860" w:type="dxa"/>
            <w:gridSpan w:val="11"/>
            <w:vAlign w:val="center"/>
          </w:tcPr>
          <w:p w14:paraId="1EEB5A0D" w14:textId="29816D55" w:rsidR="00A6269B" w:rsidRPr="00C747ED" w:rsidRDefault="00F64F44" w:rsidP="00E1387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Test 30%, multimedia presentation 40%, attendanc</w:t>
            </w:r>
            <w:r w:rsidR="00D06103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e to classes and</w:t>
            </w:r>
            <w:r w:rsidR="00E13871"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activity 30%. </w:t>
            </w: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Substantive and for</w:t>
            </w:r>
            <w:r w:rsidR="00E13871" w:rsidRPr="00C747ED">
              <w:rPr>
                <w:rFonts w:ascii="Times New Roman" w:hAnsi="Times New Roman"/>
                <w:sz w:val="20"/>
                <w:szCs w:val="20"/>
                <w:lang w:val="en-US"/>
              </w:rPr>
              <w:t>mal quality of the presentation</w:t>
            </w: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; activity and attendance. For the test it is necessary to obtain 51% of all possible points to be earned.</w:t>
            </w:r>
          </w:p>
        </w:tc>
      </w:tr>
      <w:tr w:rsidR="00A6269B" w:rsidRPr="00C747ED" w14:paraId="4D1E1B5F" w14:textId="77777777" w:rsidTr="00C747ED">
        <w:trPr>
          <w:trHeight w:val="144"/>
        </w:trPr>
        <w:tc>
          <w:tcPr>
            <w:tcW w:w="10774" w:type="dxa"/>
            <w:gridSpan w:val="1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F42B4C7" w14:textId="77777777" w:rsidR="00A6269B" w:rsidRPr="00C747ED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STUDENT WORKLOAD</w:t>
            </w:r>
          </w:p>
        </w:tc>
      </w:tr>
      <w:tr w:rsidR="00A6269B" w:rsidRPr="00C747ED" w14:paraId="55DB59CE" w14:textId="77777777" w:rsidTr="00C747ED">
        <w:trPr>
          <w:trHeight w:val="58"/>
        </w:trPr>
        <w:tc>
          <w:tcPr>
            <w:tcW w:w="5098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170CE6A1" w14:textId="77777777" w:rsidR="00A6269B" w:rsidRPr="00C747ED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4F85D2B" w14:textId="77777777" w:rsidR="00A6269B" w:rsidRPr="00C747ED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Type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activity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tuition</w:t>
            </w:r>
            <w:proofErr w:type="spellEnd"/>
          </w:p>
        </w:tc>
        <w:tc>
          <w:tcPr>
            <w:tcW w:w="5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1B1AAE" w14:textId="77777777" w:rsidR="00A6269B" w:rsidRPr="00C747ED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Number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</w:tr>
      <w:tr w:rsidR="00A6269B" w:rsidRPr="00C747ED" w14:paraId="0F2034AB" w14:textId="77777777" w:rsidTr="00C747ED">
        <w:trPr>
          <w:trHeight w:val="717"/>
        </w:trPr>
        <w:tc>
          <w:tcPr>
            <w:tcW w:w="5098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11072" w14:textId="77777777" w:rsidR="00A6269B" w:rsidRPr="00C747ED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B0D2BC" w14:textId="77777777" w:rsidR="00A6269B" w:rsidRPr="00C747ED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150A8" w14:textId="77777777" w:rsidR="00A6269B" w:rsidRPr="00C747ED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D03F7B" w14:textId="77777777" w:rsidR="00A6269B" w:rsidRPr="00C747ED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A6269B" w:rsidRPr="00C747ED" w14:paraId="19EA8AB9" w14:textId="77777777" w:rsidTr="00C747ED">
        <w:trPr>
          <w:trHeight w:val="194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13592" w14:textId="77777777" w:rsidR="00A6269B" w:rsidRPr="00C747ED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lectures</w:t>
            </w:r>
            <w:proofErr w:type="spellEnd"/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11DC0" w14:textId="77777777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EFDF4" w14:textId="77777777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81641D" w14:textId="77777777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C747ED" w14:paraId="3299C432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89B0C" w14:textId="77777777" w:rsidR="00A6269B" w:rsidRPr="00C747ED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0EBE8" w14:textId="1A9266B6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073D" w14:textId="1040A1F8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4D6EA0" w14:textId="77777777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A16A89" w:rsidRPr="00C747ED" w14:paraId="5C3012BF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8845C" w14:textId="77777777" w:rsidR="00A16A89" w:rsidRPr="00C747ED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CAA139" w14:textId="201CCE30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805D1" w14:textId="13B5E082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23CB03" w14:textId="77777777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A89" w:rsidRPr="00C747ED" w14:paraId="44BA70B3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C0F5D" w14:textId="77777777" w:rsidR="00A16A89" w:rsidRPr="00C747ED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 xml:space="preserve">Independent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preparation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F644CA" w14:textId="1E2C91CE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9E9B3" w14:textId="3A6F9D0B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75CA8" w14:textId="77777777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A89" w:rsidRPr="00C747ED" w14:paraId="69507D2A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4A6F" w14:textId="77777777" w:rsidR="00A16A89" w:rsidRPr="00C747ED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Preparation of projects/essays/etc. 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6E6223" w14:textId="66E88131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79C14" w14:textId="00B1189C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EB6A0E" w14:textId="77777777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A89" w:rsidRPr="00C747ED" w14:paraId="34BD0020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EAB8B" w14:textId="77777777" w:rsidR="00A16A89" w:rsidRPr="00C747ED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67D3EE" w14:textId="2509CA0D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2289" w14:textId="0399231A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4BA9C7" w14:textId="77777777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16A89" w:rsidRPr="00C747ED" w14:paraId="1D6B5598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A9461" w14:textId="77777777" w:rsidR="00A16A89" w:rsidRPr="00C747ED" w:rsidRDefault="00A16A89" w:rsidP="00A16A89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consultation</w:t>
            </w:r>
            <w:proofErr w:type="spellEnd"/>
            <w:r w:rsidRPr="00C747E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DB3563" w14:textId="678E5ED0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033C" w14:textId="5BD8339B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53500C5" w14:textId="77777777" w:rsidR="00A16A89" w:rsidRPr="00C747ED" w:rsidRDefault="00A16A89" w:rsidP="00A16A89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C747ED" w14:paraId="28324B6A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5B65" w14:textId="77777777" w:rsidR="00A6269B" w:rsidRPr="00C747ED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47ED">
              <w:rPr>
                <w:rFonts w:ascii="Times New Roman" w:hAnsi="Times New Roman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220DDA" w14:textId="77777777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A4E12" w14:textId="77777777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11D557" w14:textId="77777777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C747ED" w14:paraId="42CB58D8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EF0F" w14:textId="77777777" w:rsidR="00A6269B" w:rsidRPr="00C747ED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US"/>
              </w:rPr>
              <w:t>TOTAL student workload in hours</w:t>
            </w:r>
          </w:p>
        </w:tc>
        <w:tc>
          <w:tcPr>
            <w:tcW w:w="18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C76EC36" w14:textId="466BD160" w:rsidR="00A6269B" w:rsidRPr="00C747ED" w:rsidRDefault="00A16A89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0C4AF" w14:textId="6842D39E" w:rsidR="00A6269B" w:rsidRPr="00C747ED" w:rsidRDefault="00A16A89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964B17" w14:textId="77777777" w:rsidR="00A6269B" w:rsidRPr="00C747ED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47ED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6269B" w:rsidRPr="00C747ED" w14:paraId="12C97B52" w14:textId="77777777" w:rsidTr="00C747ED">
        <w:trPr>
          <w:trHeight w:val="286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E1C25BF" w14:textId="77777777" w:rsidR="00A6269B" w:rsidRPr="00C747ED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68E0CA9B" w14:textId="6DC19D11" w:rsidR="00A6269B" w:rsidRPr="00C747ED" w:rsidRDefault="00A16A89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47ED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A6269B" w:rsidRPr="00C747ED" w14:paraId="761AA680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36711A42" w14:textId="77777777" w:rsidR="00A6269B" w:rsidRPr="00C747ED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associated with practical classes</w:t>
            </w:r>
            <w:r w:rsidRPr="00C747ED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*</w:t>
            </w:r>
          </w:p>
        </w:tc>
        <w:tc>
          <w:tcPr>
            <w:tcW w:w="56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2C09269A" w14:textId="466DA564" w:rsidR="00A6269B" w:rsidRPr="00C747ED" w:rsidRDefault="00A16A89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C747ED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</w:tr>
      <w:tr w:rsidR="00C747ED" w:rsidRPr="00C747ED" w14:paraId="17C62378" w14:textId="77777777" w:rsidTr="00C747ED">
        <w:trPr>
          <w:trHeight w:val="746"/>
        </w:trPr>
        <w:tc>
          <w:tcPr>
            <w:tcW w:w="5104" w:type="dxa"/>
            <w:gridSpan w:val="8"/>
            <w:shd w:val="clear" w:color="auto" w:fill="C0C0C0"/>
          </w:tcPr>
          <w:p w14:paraId="228357D5" w14:textId="77777777" w:rsidR="00C747ED" w:rsidRPr="00C747ED" w:rsidRDefault="00C747ED" w:rsidP="00C747E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5670" w:type="dxa"/>
            <w:gridSpan w:val="8"/>
            <w:shd w:val="clear" w:color="auto" w:fill="C0C0C0"/>
            <w:vAlign w:val="center"/>
          </w:tcPr>
          <w:p w14:paraId="23CD586D" w14:textId="77777777" w:rsidR="00C747ED" w:rsidRPr="00C747ED" w:rsidRDefault="00C747ED" w:rsidP="00C747E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0</w:t>
            </w:r>
          </w:p>
        </w:tc>
      </w:tr>
      <w:tr w:rsidR="00A6269B" w:rsidRPr="00C747ED" w14:paraId="116FB4C2" w14:textId="77777777" w:rsidTr="00C747ED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7772846B" w14:textId="77777777" w:rsidR="00A6269B" w:rsidRPr="00C747ED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C747ED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676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F4EE9E3" w14:textId="2BBEE062" w:rsidR="00A6269B" w:rsidRPr="00C747ED" w:rsidRDefault="00C747ED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</w:tbl>
    <w:p w14:paraId="057643BB" w14:textId="77777777" w:rsidR="002E7350" w:rsidRPr="00C747ED" w:rsidRDefault="002E7350" w:rsidP="002E7350">
      <w:pPr>
        <w:pStyle w:val="Bezodstpw"/>
        <w:spacing w:after="0"/>
        <w:rPr>
          <w:rFonts w:ascii="Times New Roman" w:hAnsi="Times New Roman"/>
          <w:sz w:val="20"/>
          <w:szCs w:val="20"/>
          <w:lang w:val="en-GB"/>
        </w:rPr>
      </w:pPr>
    </w:p>
    <w:p w14:paraId="25111AD4" w14:textId="77777777" w:rsidR="002E7350" w:rsidRPr="00C747ED" w:rsidRDefault="002E7350" w:rsidP="002E7350">
      <w:pPr>
        <w:spacing w:after="0"/>
        <w:rPr>
          <w:rFonts w:ascii="Times New Roman" w:hAnsi="Times New Roman"/>
          <w:sz w:val="20"/>
          <w:szCs w:val="20"/>
        </w:rPr>
      </w:pPr>
    </w:p>
    <w:sectPr w:rsidR="002E7350" w:rsidRPr="00C747ED" w:rsidSect="00F426DB">
      <w:pgSz w:w="11906" w:h="16838"/>
      <w:pgMar w:top="426" w:right="1417" w:bottom="1417" w:left="141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1EC85" w14:textId="77777777" w:rsidR="00F426DB" w:rsidRDefault="00F426DB" w:rsidP="002E7350">
      <w:pPr>
        <w:spacing w:after="0" w:line="240" w:lineRule="auto"/>
      </w:pPr>
      <w:r>
        <w:separator/>
      </w:r>
    </w:p>
  </w:endnote>
  <w:endnote w:type="continuationSeparator" w:id="0">
    <w:p w14:paraId="3A673FC1" w14:textId="77777777" w:rsidR="00F426DB" w:rsidRDefault="00F426DB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DAF68" w14:textId="77777777" w:rsidR="00F426DB" w:rsidRDefault="00F426DB" w:rsidP="002E7350">
      <w:pPr>
        <w:spacing w:after="0" w:line="240" w:lineRule="auto"/>
      </w:pPr>
      <w:r>
        <w:separator/>
      </w:r>
    </w:p>
  </w:footnote>
  <w:footnote w:type="continuationSeparator" w:id="0">
    <w:p w14:paraId="31845949" w14:textId="77777777" w:rsidR="00F426DB" w:rsidRDefault="00F426DB" w:rsidP="002E7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65B05FA"/>
    <w:multiLevelType w:val="hybridMultilevel"/>
    <w:tmpl w:val="E9D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B032645"/>
    <w:multiLevelType w:val="hybridMultilevel"/>
    <w:tmpl w:val="65A03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D2F6755"/>
    <w:multiLevelType w:val="hybridMultilevel"/>
    <w:tmpl w:val="DF36C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9A2BB1"/>
    <w:multiLevelType w:val="hybridMultilevel"/>
    <w:tmpl w:val="A340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313423">
    <w:abstractNumId w:val="6"/>
  </w:num>
  <w:num w:numId="2" w16cid:durableId="1330476701">
    <w:abstractNumId w:val="3"/>
  </w:num>
  <w:num w:numId="3" w16cid:durableId="283468186">
    <w:abstractNumId w:val="8"/>
  </w:num>
  <w:num w:numId="4" w16cid:durableId="948199991">
    <w:abstractNumId w:val="0"/>
  </w:num>
  <w:num w:numId="5" w16cid:durableId="1974290919">
    <w:abstractNumId w:val="7"/>
  </w:num>
  <w:num w:numId="6" w16cid:durableId="2097436267">
    <w:abstractNumId w:val="2"/>
  </w:num>
  <w:num w:numId="7" w16cid:durableId="226890525">
    <w:abstractNumId w:val="4"/>
  </w:num>
  <w:num w:numId="8" w16cid:durableId="1344671282">
    <w:abstractNumId w:val="5"/>
  </w:num>
  <w:num w:numId="9" w16cid:durableId="1566378849">
    <w:abstractNumId w:val="11"/>
  </w:num>
  <w:num w:numId="10" w16cid:durableId="1184366798">
    <w:abstractNumId w:val="10"/>
  </w:num>
  <w:num w:numId="11" w16cid:durableId="643193986">
    <w:abstractNumId w:val="9"/>
  </w:num>
  <w:num w:numId="12" w16cid:durableId="139126587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54849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5632264">
    <w:abstractNumId w:val="14"/>
  </w:num>
  <w:num w:numId="15" w16cid:durableId="119858829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50"/>
    <w:rsid w:val="00001FE6"/>
    <w:rsid w:val="00027484"/>
    <w:rsid w:val="00052150"/>
    <w:rsid w:val="00094D89"/>
    <w:rsid w:val="000D0AAA"/>
    <w:rsid w:val="000F2E59"/>
    <w:rsid w:val="00195AD2"/>
    <w:rsid w:val="001A52AD"/>
    <w:rsid w:val="00200426"/>
    <w:rsid w:val="002357D6"/>
    <w:rsid w:val="00235ADA"/>
    <w:rsid w:val="002E7350"/>
    <w:rsid w:val="00346D4F"/>
    <w:rsid w:val="00350794"/>
    <w:rsid w:val="003B6911"/>
    <w:rsid w:val="003D279D"/>
    <w:rsid w:val="003F09D1"/>
    <w:rsid w:val="00416716"/>
    <w:rsid w:val="00417CC3"/>
    <w:rsid w:val="004322BC"/>
    <w:rsid w:val="00491D08"/>
    <w:rsid w:val="004D5A4F"/>
    <w:rsid w:val="004E3616"/>
    <w:rsid w:val="0053468E"/>
    <w:rsid w:val="00590716"/>
    <w:rsid w:val="005A6F4E"/>
    <w:rsid w:val="00667A1A"/>
    <w:rsid w:val="006A06DC"/>
    <w:rsid w:val="006A7091"/>
    <w:rsid w:val="007373A1"/>
    <w:rsid w:val="00751007"/>
    <w:rsid w:val="0077133E"/>
    <w:rsid w:val="007868E1"/>
    <w:rsid w:val="0079501D"/>
    <w:rsid w:val="007B7142"/>
    <w:rsid w:val="007E254E"/>
    <w:rsid w:val="008002B4"/>
    <w:rsid w:val="00801B19"/>
    <w:rsid w:val="00814D91"/>
    <w:rsid w:val="00851708"/>
    <w:rsid w:val="0086186E"/>
    <w:rsid w:val="008865AE"/>
    <w:rsid w:val="008E3EA2"/>
    <w:rsid w:val="00901423"/>
    <w:rsid w:val="00930DBE"/>
    <w:rsid w:val="00A16A89"/>
    <w:rsid w:val="00A50D77"/>
    <w:rsid w:val="00A6269B"/>
    <w:rsid w:val="00A64FF7"/>
    <w:rsid w:val="00AF792A"/>
    <w:rsid w:val="00B24D92"/>
    <w:rsid w:val="00B532EB"/>
    <w:rsid w:val="00B71918"/>
    <w:rsid w:val="00B80E4A"/>
    <w:rsid w:val="00BA3AC6"/>
    <w:rsid w:val="00BC794D"/>
    <w:rsid w:val="00C0678D"/>
    <w:rsid w:val="00C163D5"/>
    <w:rsid w:val="00C747ED"/>
    <w:rsid w:val="00C83126"/>
    <w:rsid w:val="00CB7ABC"/>
    <w:rsid w:val="00D06103"/>
    <w:rsid w:val="00D25D17"/>
    <w:rsid w:val="00D5566E"/>
    <w:rsid w:val="00D72419"/>
    <w:rsid w:val="00D86C88"/>
    <w:rsid w:val="00DA028D"/>
    <w:rsid w:val="00DE3E41"/>
    <w:rsid w:val="00DF093B"/>
    <w:rsid w:val="00E13871"/>
    <w:rsid w:val="00E22DC7"/>
    <w:rsid w:val="00E40B0C"/>
    <w:rsid w:val="00E525B6"/>
    <w:rsid w:val="00F22F4E"/>
    <w:rsid w:val="00F426DB"/>
    <w:rsid w:val="00F64F44"/>
    <w:rsid w:val="00F7415B"/>
    <w:rsid w:val="00F74FAB"/>
    <w:rsid w:val="00F75131"/>
    <w:rsid w:val="00FA2E58"/>
    <w:rsid w:val="00FD36D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0016C"/>
  <w15:docId w15:val="{8CDCFF74-9851-4971-9BCA-E2FA599FC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50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customStyle="1" w:styleId="shorttext">
    <w:name w:val="short_text"/>
    <w:basedOn w:val="Domylnaczcionkaakapitu"/>
    <w:rsid w:val="00590716"/>
  </w:style>
  <w:style w:type="character" w:styleId="Hipercze">
    <w:name w:val="Hyperlink"/>
    <w:basedOn w:val="Domylnaczcionkaakapitu"/>
    <w:uiPriority w:val="99"/>
    <w:unhideWhenUsed/>
    <w:rsid w:val="0053468E"/>
    <w:rPr>
      <w:color w:val="56C7AA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780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5</cp:revision>
  <dcterms:created xsi:type="dcterms:W3CDTF">2023-12-09T16:31:00Z</dcterms:created>
  <dcterms:modified xsi:type="dcterms:W3CDTF">2024-01-11T15:06:00Z</dcterms:modified>
</cp:coreProperties>
</file>